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TEKIILA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3335338</wp:posOffset>
                </wp:positionH>
                <wp:positionV relativeFrom="paragraph">
                  <wp:posOffset>-690560</wp:posOffset>
                </wp:positionV>
                <wp:extent cx="3295650" cy="101917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707700" y="0"/>
                          <a:ext cx="3276600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3335338</wp:posOffset>
                </wp:positionH>
                <wp:positionV relativeFrom="paragraph">
                  <wp:posOffset>-690560</wp:posOffset>
                </wp:positionV>
                <wp:extent cx="3295650" cy="10191750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0" cy="1019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sz w:val="32"/>
          <w:szCs w:val="32"/>
          <w:rtl w:val="0"/>
        </w:rPr>
        <w:t xml:space="preserve">EXPENSE CLAIM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sz w:val="28"/>
          <w:szCs w:val="28"/>
          <w:rtl w:val="0"/>
        </w:rPr>
        <w:t xml:space="preserve">ame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4705350</wp:posOffset>
                </wp:positionH>
                <wp:positionV relativeFrom="paragraph">
                  <wp:posOffset>47625</wp:posOffset>
                </wp:positionV>
                <wp:extent cx="476250" cy="3127159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flipH="1" rot="5400000">
                          <a:off x="4245200" y="2042400"/>
                          <a:ext cx="2563200" cy="40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ATTACH RECEIPT HERE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4705350</wp:posOffset>
                </wp:positionH>
                <wp:positionV relativeFrom="paragraph">
                  <wp:posOffset>47625</wp:posOffset>
                </wp:positionV>
                <wp:extent cx="476250" cy="3127159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31271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Bank account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Destination, purpose, kilometres travelled,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and passengers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List purchased items and explain why they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were purchased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Total amount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   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Date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Signature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</w:t>
      </w:r>
    </w:p>
    <w:sectPr>
      <w:pgSz w:h="16838" w:w="11906" w:orient="portrait"/>
      <w:pgMar w:bottom="1417" w:top="141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ali">
    <w:name w:val="Normaali"/>
    <w:next w:val="Normaali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fi-FI" w:val="fi-FI"/>
    </w:rPr>
  </w:style>
  <w:style w:type="character" w:styleId="Kappaleenoletusfontti">
    <w:name w:val="Kappaleen oletusfontti"/>
    <w:next w:val="Kappaleenoletusfontti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aalitaulukko">
    <w:name w:val="Normaali taulukko"/>
    <w:next w:val="Normaalitaulukk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Eiluetteloa">
    <w:name w:val="Ei luetteloa"/>
    <w:next w:val="Eiluettelo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VHWwYOtgppK3rRo80821zSKVog==">CgMxLjA4AHIhMWFjNzB6dEVZUEY0YmFBT3JPemgzdXRRdk9ocHJmVWhQ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2013-02-05T13:13:00Z</dcterms:created>
  <dc:creator>user</dc:creator>
</cp:coreProperties>
</file>